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C876" w14:textId="77777777" w:rsidR="006F7E0F" w:rsidRDefault="006F7E0F" w:rsidP="00C867D0">
      <w:pPr>
        <w:jc w:val="center"/>
        <w:rPr>
          <w:lang w:val="en-US"/>
        </w:rPr>
      </w:pPr>
      <w:r>
        <w:rPr>
          <w:lang w:val="en-US"/>
        </w:rPr>
        <w:t>SOUTHERN AFRICA INDIAN OCEAN DIVISION</w:t>
      </w:r>
    </w:p>
    <w:p w14:paraId="66D54546" w14:textId="0C3DFBD5" w:rsidR="009B1F1F" w:rsidRDefault="00C867D0" w:rsidP="00C867D0">
      <w:pPr>
        <w:jc w:val="center"/>
        <w:rPr>
          <w:lang w:val="en-US"/>
        </w:rPr>
      </w:pPr>
      <w:r>
        <w:rPr>
          <w:lang w:val="en-US"/>
        </w:rPr>
        <w:t>STEWARDSHIP IN UNPRECEDENT TIMES</w:t>
      </w:r>
    </w:p>
    <w:p w14:paraId="51708DBD" w14:textId="767E0DEC" w:rsidR="00C867D0" w:rsidRPr="00C867D0" w:rsidRDefault="008A01B5" w:rsidP="00C867D0">
      <w:r>
        <w:rPr>
          <w:lang w:val="en-US"/>
        </w:rPr>
        <w:t xml:space="preserve">Among the departments of the church severely affected by Covid-19 pandemic, Stewardship is one of them. </w:t>
      </w:r>
    </w:p>
    <w:p w14:paraId="65FA6665" w14:textId="5CE913F0" w:rsidR="00C867D0" w:rsidRDefault="00C867D0" w:rsidP="00441BC8">
      <w:pPr>
        <w:jc w:val="center"/>
        <w:rPr>
          <w:sz w:val="32"/>
          <w:szCs w:val="32"/>
          <w:lang w:val="en-US"/>
        </w:rPr>
      </w:pPr>
      <w:r w:rsidRPr="00C867D0">
        <w:rPr>
          <w:sz w:val="32"/>
          <w:szCs w:val="32"/>
          <w:lang w:val="en-US"/>
        </w:rPr>
        <w:t>Challenges</w:t>
      </w:r>
    </w:p>
    <w:p w14:paraId="74AECC1B" w14:textId="130B01E6" w:rsidR="00441BC8" w:rsidRPr="00C867D0" w:rsidRDefault="00441BC8" w:rsidP="00441BC8">
      <w:pPr>
        <w:rPr>
          <w:lang w:val="en-US"/>
        </w:rPr>
      </w:pPr>
      <w:r>
        <w:rPr>
          <w:lang w:val="en-US"/>
        </w:rPr>
        <w:t>The following are some the challenges this pandemic unleashed on us:</w:t>
      </w:r>
    </w:p>
    <w:p w14:paraId="2C3411F4" w14:textId="77777777" w:rsidR="008A01B5" w:rsidRPr="008A01B5" w:rsidRDefault="008A01B5" w:rsidP="008A01B5">
      <w:pPr>
        <w:numPr>
          <w:ilvl w:val="0"/>
          <w:numId w:val="1"/>
        </w:numPr>
      </w:pPr>
      <w:r w:rsidRPr="008A01B5">
        <w:rPr>
          <w:lang w:val="en-US"/>
        </w:rPr>
        <w:t>Loss of lives</w:t>
      </w:r>
    </w:p>
    <w:p w14:paraId="64A19AB3" w14:textId="0B83AB26" w:rsidR="008A01B5" w:rsidRPr="008A01B5" w:rsidRDefault="008A01B5" w:rsidP="00C82B04">
      <w:pPr>
        <w:pStyle w:val="ListParagraph"/>
        <w:numPr>
          <w:ilvl w:val="0"/>
          <w:numId w:val="5"/>
        </w:numPr>
      </w:pPr>
      <w:r w:rsidRPr="00C82B04">
        <w:rPr>
          <w:lang w:val="en-US"/>
        </w:rPr>
        <w:t>Members</w:t>
      </w:r>
      <w:r w:rsidR="00C82B04" w:rsidRPr="00C82B04">
        <w:rPr>
          <w:lang w:val="en-US"/>
        </w:rPr>
        <w:t>—</w:t>
      </w:r>
      <w:r w:rsidRPr="00C82B04">
        <w:rPr>
          <w:lang w:val="en-US"/>
        </w:rPr>
        <w:t>entire families</w:t>
      </w:r>
    </w:p>
    <w:p w14:paraId="26B8B5CC" w14:textId="77777777" w:rsidR="008A01B5" w:rsidRPr="008A01B5" w:rsidRDefault="008A01B5" w:rsidP="00C82B04">
      <w:pPr>
        <w:pStyle w:val="ListParagraph"/>
        <w:numPr>
          <w:ilvl w:val="0"/>
          <w:numId w:val="5"/>
        </w:numPr>
      </w:pPr>
      <w:r w:rsidRPr="00C82B04">
        <w:rPr>
          <w:lang w:val="en-US"/>
        </w:rPr>
        <w:t>Church workers:</w:t>
      </w:r>
    </w:p>
    <w:p w14:paraId="172314C0" w14:textId="77777777" w:rsidR="008A01B5" w:rsidRPr="008A01B5" w:rsidRDefault="008A01B5" w:rsidP="00C82B04">
      <w:pPr>
        <w:pStyle w:val="ListParagraph"/>
        <w:numPr>
          <w:ilvl w:val="0"/>
          <w:numId w:val="5"/>
        </w:numPr>
      </w:pPr>
      <w:r w:rsidRPr="00C82B04">
        <w:rPr>
          <w:lang w:val="en-US"/>
        </w:rPr>
        <w:t>Administrators</w:t>
      </w:r>
    </w:p>
    <w:p w14:paraId="37DFC1B9" w14:textId="77777777" w:rsidR="008A01B5" w:rsidRPr="008A01B5" w:rsidRDefault="008A01B5" w:rsidP="00C82B04">
      <w:pPr>
        <w:pStyle w:val="ListParagraph"/>
        <w:numPr>
          <w:ilvl w:val="0"/>
          <w:numId w:val="5"/>
        </w:numPr>
      </w:pPr>
      <w:r w:rsidRPr="00C82B04">
        <w:rPr>
          <w:lang w:val="en-US"/>
        </w:rPr>
        <w:t xml:space="preserve">Pastors </w:t>
      </w:r>
    </w:p>
    <w:p w14:paraId="129153AA" w14:textId="77777777" w:rsidR="008A01B5" w:rsidRPr="008A01B5" w:rsidRDefault="008A01B5" w:rsidP="00441BC8">
      <w:pPr>
        <w:ind w:left="426"/>
      </w:pPr>
      <w:r w:rsidRPr="008A01B5">
        <w:rPr>
          <w:lang w:val="en-US"/>
        </w:rPr>
        <w:t>B. Loss of income to some members</w:t>
      </w:r>
    </w:p>
    <w:p w14:paraId="528D47BA" w14:textId="77777777" w:rsidR="002406AA" w:rsidRPr="002406AA" w:rsidRDefault="002406AA" w:rsidP="002406AA">
      <w:r w:rsidRPr="002406AA">
        <w:rPr>
          <w:lang w:val="en-US"/>
        </w:rPr>
        <w:t>Loss of employment</w:t>
      </w:r>
    </w:p>
    <w:p w14:paraId="11059E43" w14:textId="77777777" w:rsidR="002406AA" w:rsidRPr="002406AA" w:rsidRDefault="002406AA" w:rsidP="002406AA">
      <w:r w:rsidRPr="002406AA">
        <w:rPr>
          <w:lang w:val="en-US"/>
        </w:rPr>
        <w:t>Loss of businesses</w:t>
      </w:r>
    </w:p>
    <w:p w14:paraId="5EEE52B5" w14:textId="77777777" w:rsidR="002406AA" w:rsidRPr="002406AA" w:rsidRDefault="002406AA" w:rsidP="00441BC8">
      <w:pPr>
        <w:ind w:left="426"/>
      </w:pPr>
      <w:r w:rsidRPr="002406AA">
        <w:rPr>
          <w:lang w:val="en-US"/>
        </w:rPr>
        <w:t>C. Reduced or no Church Attendance</w:t>
      </w:r>
    </w:p>
    <w:p w14:paraId="2E9E938E" w14:textId="77777777" w:rsidR="002406AA" w:rsidRPr="002406AA" w:rsidRDefault="002406AA" w:rsidP="002406AA">
      <w:r w:rsidRPr="002406AA">
        <w:rPr>
          <w:lang w:val="en-US"/>
        </w:rPr>
        <w:t>Nothing beats face to face Communication</w:t>
      </w:r>
    </w:p>
    <w:p w14:paraId="65CF03CF" w14:textId="2052D944" w:rsidR="002406AA" w:rsidRPr="002406AA" w:rsidRDefault="002406AA" w:rsidP="002406AA">
      <w:r w:rsidRPr="002406AA">
        <w:rPr>
          <w:lang w:val="en-US"/>
        </w:rPr>
        <w:t xml:space="preserve">People are increasingly getting fatigued by </w:t>
      </w:r>
      <w:r w:rsidR="00441BC8" w:rsidRPr="002406AA">
        <w:rPr>
          <w:lang w:val="en-US"/>
        </w:rPr>
        <w:t>virtual meetings</w:t>
      </w:r>
      <w:r w:rsidRPr="002406AA">
        <w:rPr>
          <w:lang w:val="en-US"/>
        </w:rPr>
        <w:t xml:space="preserve"> </w:t>
      </w:r>
    </w:p>
    <w:p w14:paraId="01876106" w14:textId="410D5AD2" w:rsidR="00C867D0" w:rsidRDefault="002406AA" w:rsidP="00C867D0">
      <w:pPr>
        <w:rPr>
          <w:lang w:val="en-US"/>
        </w:rPr>
      </w:pPr>
      <w:r w:rsidRPr="002406AA">
        <w:rPr>
          <w:lang w:val="en-US"/>
        </w:rPr>
        <w:t>Message saturation – members are bombarded by a lot of messages from everywhere.</w:t>
      </w:r>
    </w:p>
    <w:p w14:paraId="0EDCEA28" w14:textId="7C8D8180" w:rsidR="002406AA" w:rsidRPr="002406AA" w:rsidRDefault="00441BC8" w:rsidP="00441BC8">
      <w:pPr>
        <w:ind w:left="426"/>
      </w:pPr>
      <w:r>
        <w:rPr>
          <w:lang w:val="en-US"/>
        </w:rPr>
        <w:t xml:space="preserve">D. </w:t>
      </w:r>
      <w:r w:rsidR="002406AA" w:rsidRPr="002406AA">
        <w:rPr>
          <w:lang w:val="en-US"/>
        </w:rPr>
        <w:t>Blocked Currencies</w:t>
      </w:r>
    </w:p>
    <w:p w14:paraId="4CE4CE76" w14:textId="1DF0C8DC" w:rsidR="002406AA" w:rsidRPr="002406AA" w:rsidRDefault="002406AA" w:rsidP="002406AA">
      <w:r w:rsidRPr="002406AA">
        <w:rPr>
          <w:lang w:val="en-US"/>
        </w:rPr>
        <w:t xml:space="preserve">Malawi Union Conference </w:t>
      </w:r>
      <w:r w:rsidR="006F7E0F">
        <w:rPr>
          <w:lang w:val="en-US"/>
        </w:rPr>
        <w:t xml:space="preserve">became the sixth union to be blocked </w:t>
      </w:r>
      <w:r w:rsidRPr="002406AA">
        <w:rPr>
          <w:lang w:val="en-US"/>
        </w:rPr>
        <w:t>b</w:t>
      </w:r>
      <w:r w:rsidR="00441BC8">
        <w:rPr>
          <w:lang w:val="en-US"/>
        </w:rPr>
        <w:t xml:space="preserve">ut </w:t>
      </w:r>
      <w:r w:rsidRPr="002406AA">
        <w:rPr>
          <w:lang w:val="en-US"/>
        </w:rPr>
        <w:t>prayers and fasting reversed that.</w:t>
      </w:r>
    </w:p>
    <w:p w14:paraId="2B93EE71" w14:textId="60EAECCC" w:rsidR="002406AA" w:rsidRPr="002406AA" w:rsidRDefault="002406AA" w:rsidP="00195751">
      <w:pPr>
        <w:jc w:val="center"/>
        <w:rPr>
          <w:sz w:val="28"/>
          <w:szCs w:val="28"/>
        </w:rPr>
      </w:pPr>
      <w:r w:rsidRPr="002406AA">
        <w:rPr>
          <w:sz w:val="28"/>
          <w:szCs w:val="28"/>
          <w:lang w:val="en-US"/>
        </w:rPr>
        <w:t>God</w:t>
      </w:r>
      <w:r w:rsidR="007A77CD" w:rsidRPr="006F7E0F">
        <w:rPr>
          <w:sz w:val="28"/>
          <w:szCs w:val="28"/>
          <w:lang w:val="en-US"/>
        </w:rPr>
        <w:t>’s Hand</w:t>
      </w:r>
      <w:r w:rsidRPr="002406AA">
        <w:rPr>
          <w:sz w:val="28"/>
          <w:szCs w:val="28"/>
          <w:lang w:val="en-US"/>
        </w:rPr>
        <w:t xml:space="preserve"> in SID</w:t>
      </w:r>
    </w:p>
    <w:p w14:paraId="1AC5C53C" w14:textId="77777777" w:rsidR="00A40733" w:rsidRPr="00A40733" w:rsidRDefault="00A40733" w:rsidP="00A40733">
      <w:r w:rsidRPr="00A40733">
        <w:rPr>
          <w:lang w:val="en-US"/>
        </w:rPr>
        <w:t>Dramatic Intervention</w:t>
      </w:r>
      <w:r>
        <w:rPr>
          <w:lang w:val="en-US"/>
        </w:rPr>
        <w:t>--</w:t>
      </w:r>
      <w:r w:rsidRPr="00A40733">
        <w:rPr>
          <w:lang w:val="en-US"/>
        </w:rPr>
        <w:t>In the case of Malawi Union Conference</w:t>
      </w:r>
    </w:p>
    <w:p w14:paraId="39AF5405" w14:textId="2F8B36EF" w:rsidR="00A40733" w:rsidRPr="00A40733" w:rsidRDefault="00A40733" w:rsidP="00A40733">
      <w:r w:rsidRPr="00A40733">
        <w:rPr>
          <w:lang w:val="en-US"/>
        </w:rPr>
        <w:t>Our tithe is higher than that of 2020</w:t>
      </w:r>
      <w:r w:rsidR="007A77CD">
        <w:rPr>
          <w:lang w:val="en-US"/>
        </w:rPr>
        <w:t>.</w:t>
      </w:r>
    </w:p>
    <w:p w14:paraId="43F802A2" w14:textId="7024127E" w:rsidR="00A40733" w:rsidRPr="00A40733" w:rsidRDefault="007A77CD" w:rsidP="00A40733">
      <w:r>
        <w:rPr>
          <w:b/>
          <w:bCs/>
        </w:rPr>
        <w:t xml:space="preserve">2020    R </w:t>
      </w:r>
      <w:r w:rsidR="00A40733" w:rsidRPr="00A40733">
        <w:rPr>
          <w:b/>
          <w:bCs/>
        </w:rPr>
        <w:t>459 022 548,20</w:t>
      </w:r>
    </w:p>
    <w:p w14:paraId="156C676E" w14:textId="4B3C1897" w:rsidR="00A40733" w:rsidRDefault="007A77CD" w:rsidP="00A40733">
      <w:r>
        <w:t xml:space="preserve">2021.   R </w:t>
      </w:r>
      <w:r w:rsidR="00A40733" w:rsidRPr="00A40733">
        <w:t>469 946 345,21</w:t>
      </w:r>
    </w:p>
    <w:p w14:paraId="15161BCC" w14:textId="77777777" w:rsidR="00A40733" w:rsidRPr="00A40733" w:rsidRDefault="00A40733" w:rsidP="00A40733">
      <w:r w:rsidRPr="00A40733">
        <w:rPr>
          <w:lang w:val="en-US"/>
        </w:rPr>
        <w:t>Offerings</w:t>
      </w:r>
    </w:p>
    <w:p w14:paraId="39FC63A0" w14:textId="6ABE1688" w:rsidR="00A40733" w:rsidRPr="00A40733" w:rsidRDefault="007A77CD" w:rsidP="00A40733">
      <w:r>
        <w:rPr>
          <w:b/>
          <w:bCs/>
        </w:rPr>
        <w:t xml:space="preserve">2020.   R </w:t>
      </w:r>
      <w:r w:rsidR="00A40733" w:rsidRPr="00A40733">
        <w:rPr>
          <w:b/>
          <w:bCs/>
        </w:rPr>
        <w:t>16 916 850,72</w:t>
      </w:r>
    </w:p>
    <w:p w14:paraId="72B8418C" w14:textId="4EC817E5" w:rsidR="00A40733" w:rsidRDefault="007A77CD" w:rsidP="00A40733">
      <w:r>
        <w:t>2021.   R</w:t>
      </w:r>
      <w:r w:rsidR="00A40733" w:rsidRPr="00A40733">
        <w:t>15 020 922,50</w:t>
      </w:r>
    </w:p>
    <w:p w14:paraId="3DD380C0" w14:textId="07AF0796" w:rsidR="00CC4B77" w:rsidRPr="006F7E0F" w:rsidRDefault="00CC4B77" w:rsidP="002C6F2C">
      <w:pPr>
        <w:jc w:val="center"/>
        <w:rPr>
          <w:sz w:val="32"/>
          <w:szCs w:val="32"/>
          <w:lang w:val="en-US"/>
        </w:rPr>
      </w:pPr>
      <w:r w:rsidRPr="00CC4B77">
        <w:rPr>
          <w:sz w:val="32"/>
          <w:szCs w:val="32"/>
          <w:lang w:val="en-US"/>
        </w:rPr>
        <w:t>Ministry in these difficult times</w:t>
      </w:r>
    </w:p>
    <w:p w14:paraId="60C2C362" w14:textId="6E01318C" w:rsidR="00195751" w:rsidRPr="00CC4B77" w:rsidRDefault="00195751" w:rsidP="00195751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The following are </w:t>
      </w:r>
      <w:r w:rsidR="00C82B04">
        <w:rPr>
          <w:sz w:val="28"/>
          <w:szCs w:val="28"/>
          <w:lang w:val="en-US"/>
        </w:rPr>
        <w:t xml:space="preserve">some of the </w:t>
      </w:r>
      <w:r>
        <w:rPr>
          <w:sz w:val="28"/>
          <w:szCs w:val="28"/>
          <w:lang w:val="en-US"/>
        </w:rPr>
        <w:t xml:space="preserve">ways </w:t>
      </w:r>
      <w:r w:rsidR="00C82B04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church has been doing its ministry:</w:t>
      </w:r>
    </w:p>
    <w:p w14:paraId="35CF3E89" w14:textId="161138F7" w:rsidR="00CC4B77" w:rsidRPr="00CC4B77" w:rsidRDefault="00CC4B77" w:rsidP="00195751">
      <w:pPr>
        <w:pStyle w:val="ListParagraph"/>
        <w:numPr>
          <w:ilvl w:val="0"/>
          <w:numId w:val="4"/>
        </w:numPr>
      </w:pPr>
      <w:r w:rsidRPr="00195751">
        <w:rPr>
          <w:lang w:val="en-US"/>
        </w:rPr>
        <w:t>Community Service</w:t>
      </w:r>
      <w:r w:rsidR="00195751" w:rsidRPr="00195751">
        <w:rPr>
          <w:lang w:val="en-US"/>
        </w:rPr>
        <w:t xml:space="preserve"> through distribution of</w:t>
      </w:r>
      <w:r w:rsidR="00195751">
        <w:t xml:space="preserve"> </w:t>
      </w:r>
      <w:r w:rsidRPr="00195751">
        <w:rPr>
          <w:lang w:val="en-US"/>
        </w:rPr>
        <w:t>Food and,</w:t>
      </w:r>
      <w:r w:rsidR="00195751">
        <w:t xml:space="preserve"> </w:t>
      </w:r>
      <w:r w:rsidR="00195751" w:rsidRPr="00195751">
        <w:rPr>
          <w:lang w:val="en-US"/>
        </w:rPr>
        <w:t>o</w:t>
      </w:r>
      <w:r w:rsidRPr="00195751">
        <w:rPr>
          <w:lang w:val="en-US"/>
        </w:rPr>
        <w:t>ther materials to people affected by the pandemic</w:t>
      </w:r>
    </w:p>
    <w:p w14:paraId="3F897733" w14:textId="77777777" w:rsidR="00CC4B77" w:rsidRPr="00CC4B77" w:rsidRDefault="00CC4B77" w:rsidP="00195751">
      <w:pPr>
        <w:pStyle w:val="ListParagraph"/>
        <w:numPr>
          <w:ilvl w:val="0"/>
          <w:numId w:val="4"/>
        </w:numPr>
      </w:pPr>
      <w:r w:rsidRPr="00195751">
        <w:rPr>
          <w:lang w:val="en-US"/>
        </w:rPr>
        <w:t>Emphasis on health message</w:t>
      </w:r>
    </w:p>
    <w:p w14:paraId="148CFF08" w14:textId="77777777" w:rsidR="00CC4B77" w:rsidRPr="00CC4B77" w:rsidRDefault="00CC4B77" w:rsidP="00195751">
      <w:pPr>
        <w:pStyle w:val="ListParagraph"/>
        <w:numPr>
          <w:ilvl w:val="0"/>
          <w:numId w:val="4"/>
        </w:numPr>
      </w:pPr>
      <w:r w:rsidRPr="00195751">
        <w:rPr>
          <w:lang w:val="en-US"/>
        </w:rPr>
        <w:t>Counseling</w:t>
      </w:r>
    </w:p>
    <w:p w14:paraId="22A3D941" w14:textId="6AF38B34" w:rsidR="00CC4B77" w:rsidRDefault="00CC4B77" w:rsidP="00195751">
      <w:pPr>
        <w:pStyle w:val="ListParagraph"/>
        <w:numPr>
          <w:ilvl w:val="0"/>
          <w:numId w:val="4"/>
        </w:numPr>
      </w:pPr>
      <w:r>
        <w:t xml:space="preserve">Financial, Marital, GBV </w:t>
      </w:r>
      <w:r w:rsidR="000956A0">
        <w:t xml:space="preserve"> etc.</w:t>
      </w:r>
    </w:p>
    <w:p w14:paraId="0F9C0780" w14:textId="77777777" w:rsidR="000956A0" w:rsidRPr="000956A0" w:rsidRDefault="000956A0" w:rsidP="0097637B">
      <w:pPr>
        <w:jc w:val="center"/>
        <w:rPr>
          <w:sz w:val="36"/>
          <w:szCs w:val="36"/>
        </w:rPr>
      </w:pPr>
      <w:r w:rsidRPr="000956A0">
        <w:rPr>
          <w:sz w:val="36"/>
          <w:szCs w:val="36"/>
          <w:lang w:val="en-US"/>
        </w:rPr>
        <w:t>Creative Ways</w:t>
      </w:r>
    </w:p>
    <w:p w14:paraId="28A8458E" w14:textId="38BE1047" w:rsidR="000956A0" w:rsidRDefault="0097637B" w:rsidP="0097637B">
      <w:pPr>
        <w:pStyle w:val="ListParagraph"/>
        <w:numPr>
          <w:ilvl w:val="0"/>
          <w:numId w:val="2"/>
        </w:numPr>
        <w:rPr>
          <w:lang w:val="en-US"/>
        </w:rPr>
      </w:pPr>
      <w:r w:rsidRPr="0097637B">
        <w:rPr>
          <w:lang w:val="en-US"/>
        </w:rPr>
        <w:t>Repackaging</w:t>
      </w:r>
      <w:r w:rsidR="000956A0" w:rsidRPr="0097637B">
        <w:rPr>
          <w:lang w:val="en-US"/>
        </w:rPr>
        <w:t xml:space="preserve"> of our message</w:t>
      </w:r>
      <w:r w:rsidR="000956A0" w:rsidRPr="0097637B">
        <w:rPr>
          <w:lang w:val="en-US"/>
        </w:rPr>
        <w:t xml:space="preserve"> by emphasizing the need to make every opportunity for giving and evangelism count.</w:t>
      </w:r>
    </w:p>
    <w:p w14:paraId="46D8B726" w14:textId="34D66B8C" w:rsidR="000956A0" w:rsidRPr="0097637B" w:rsidRDefault="000956A0" w:rsidP="000956A0">
      <w:pPr>
        <w:pStyle w:val="ListParagraph"/>
        <w:numPr>
          <w:ilvl w:val="0"/>
          <w:numId w:val="2"/>
        </w:numPr>
        <w:rPr>
          <w:lang w:val="en-US"/>
        </w:rPr>
      </w:pPr>
      <w:r w:rsidRPr="0097637B">
        <w:rPr>
          <w:lang w:val="en-US"/>
        </w:rPr>
        <w:t>Giving special attention to P</w:t>
      </w:r>
      <w:r w:rsidR="00C82B04">
        <w:rPr>
          <w:lang w:val="en-US"/>
        </w:rPr>
        <w:t xml:space="preserve">ersonal </w:t>
      </w:r>
      <w:r w:rsidRPr="0097637B">
        <w:rPr>
          <w:lang w:val="en-US"/>
        </w:rPr>
        <w:t>F</w:t>
      </w:r>
      <w:r w:rsidR="00C82B04">
        <w:rPr>
          <w:lang w:val="en-US"/>
        </w:rPr>
        <w:t xml:space="preserve">inance </w:t>
      </w:r>
      <w:r w:rsidRPr="0097637B">
        <w:rPr>
          <w:lang w:val="en-US"/>
        </w:rPr>
        <w:t>M</w:t>
      </w:r>
      <w:r w:rsidR="00C82B04">
        <w:rPr>
          <w:lang w:val="en-US"/>
        </w:rPr>
        <w:t>anagement</w:t>
      </w:r>
    </w:p>
    <w:p w14:paraId="181E351A" w14:textId="7061CAE8" w:rsidR="000956A0" w:rsidRPr="0097637B" w:rsidRDefault="000956A0" w:rsidP="0097637B">
      <w:pPr>
        <w:pStyle w:val="ListParagraph"/>
        <w:numPr>
          <w:ilvl w:val="0"/>
          <w:numId w:val="3"/>
        </w:numPr>
        <w:rPr>
          <w:lang w:val="en-US"/>
        </w:rPr>
      </w:pPr>
      <w:r w:rsidRPr="0097637B">
        <w:rPr>
          <w:lang w:val="en-US"/>
        </w:rPr>
        <w:t xml:space="preserve">Emphasis on </w:t>
      </w:r>
      <w:r w:rsidR="0097637B" w:rsidRPr="0097637B">
        <w:rPr>
          <w:lang w:val="en-US"/>
        </w:rPr>
        <w:t>entrepreneurship</w:t>
      </w:r>
    </w:p>
    <w:p w14:paraId="6BA4676C" w14:textId="1F08C6A2" w:rsidR="000956A0" w:rsidRPr="0097637B" w:rsidRDefault="000956A0" w:rsidP="0097637B">
      <w:pPr>
        <w:pStyle w:val="ListParagraph"/>
        <w:numPr>
          <w:ilvl w:val="0"/>
          <w:numId w:val="3"/>
        </w:numPr>
        <w:rPr>
          <w:lang w:val="en-US"/>
        </w:rPr>
      </w:pPr>
      <w:r w:rsidRPr="0097637B">
        <w:rPr>
          <w:lang w:val="en-US"/>
        </w:rPr>
        <w:t>ACMS-</w:t>
      </w:r>
      <w:r w:rsidR="0097637B" w:rsidRPr="0097637B">
        <w:rPr>
          <w:lang w:val="en-US"/>
        </w:rPr>
        <w:t>Treasury Model—one Conference where this is fully implemented has seen its tithe grow more than in any year before.</w:t>
      </w:r>
    </w:p>
    <w:p w14:paraId="78AD9166" w14:textId="5AC49414" w:rsidR="0097637B" w:rsidRPr="00140375" w:rsidRDefault="00140375" w:rsidP="00140375">
      <w:pPr>
        <w:pStyle w:val="ListParagraph"/>
        <w:numPr>
          <w:ilvl w:val="0"/>
          <w:numId w:val="3"/>
        </w:numPr>
      </w:pPr>
      <w:r w:rsidRPr="0097637B">
        <w:rPr>
          <w:lang w:val="en-US"/>
        </w:rPr>
        <w:t>United Front Presentations</w:t>
      </w:r>
      <w:r>
        <w:rPr>
          <w:lang w:val="en-US"/>
        </w:rPr>
        <w:t xml:space="preserve">—by </w:t>
      </w:r>
      <w:r w:rsidRPr="00140375">
        <w:rPr>
          <w:lang w:val="en-US"/>
        </w:rPr>
        <w:t>partnering</w:t>
      </w:r>
      <w:r w:rsidR="0097637B" w:rsidRPr="00140375">
        <w:rPr>
          <w:lang w:val="en-US"/>
        </w:rPr>
        <w:t xml:space="preserve"> with officers in stewardship dissemination</w:t>
      </w:r>
    </w:p>
    <w:p w14:paraId="4271ACB1" w14:textId="418CBD01" w:rsidR="00140375" w:rsidRPr="002C6F2C" w:rsidRDefault="00140375" w:rsidP="00140375">
      <w:pPr>
        <w:pStyle w:val="ListParagraph"/>
        <w:numPr>
          <w:ilvl w:val="0"/>
          <w:numId w:val="3"/>
        </w:numPr>
      </w:pPr>
      <w:r>
        <w:rPr>
          <w:lang w:val="en-US"/>
        </w:rPr>
        <w:lastRenderedPageBreak/>
        <w:t>Pastors collected tithe and offerings fr</w:t>
      </w:r>
      <w:r w:rsidR="002C6F2C">
        <w:rPr>
          <w:lang w:val="en-US"/>
        </w:rPr>
        <w:t xml:space="preserve">om members who </w:t>
      </w:r>
      <w:r w:rsidR="007C454F">
        <w:rPr>
          <w:lang w:val="en-US"/>
        </w:rPr>
        <w:t>are</w:t>
      </w:r>
      <w:r w:rsidR="002C6F2C">
        <w:rPr>
          <w:lang w:val="en-US"/>
        </w:rPr>
        <w:t xml:space="preserve"> not on online banking and could not go to banks.</w:t>
      </w:r>
    </w:p>
    <w:p w14:paraId="49EAF5EE" w14:textId="4DBC381B" w:rsidR="002C6F2C" w:rsidRPr="007C454F" w:rsidRDefault="002C6F2C" w:rsidP="00140375">
      <w:pPr>
        <w:pStyle w:val="ListParagraph"/>
        <w:numPr>
          <w:ilvl w:val="0"/>
          <w:numId w:val="3"/>
        </w:numPr>
      </w:pPr>
      <w:r>
        <w:rPr>
          <w:lang w:val="en-US"/>
        </w:rPr>
        <w:t>Local Church Treasurers in some cases went to churches or designated places where members brought tithe and offerings.</w:t>
      </w:r>
    </w:p>
    <w:p w14:paraId="48C1382D" w14:textId="4F7DE2CF" w:rsidR="007C454F" w:rsidRPr="0097637B" w:rsidRDefault="007C454F" w:rsidP="007C454F">
      <w:pPr>
        <w:ind w:left="360"/>
      </w:pPr>
      <w:r>
        <w:t>We praise God for what He has done and what he continues to do.</w:t>
      </w:r>
    </w:p>
    <w:p w14:paraId="2EB8F7D7" w14:textId="77777777" w:rsidR="0097637B" w:rsidRPr="000956A0" w:rsidRDefault="0097637B" w:rsidP="000956A0"/>
    <w:p w14:paraId="437D9EE7" w14:textId="77777777" w:rsidR="000956A0" w:rsidRPr="000956A0" w:rsidRDefault="000956A0" w:rsidP="000956A0"/>
    <w:p w14:paraId="1C304A18" w14:textId="77777777" w:rsidR="000956A0" w:rsidRPr="00A40733" w:rsidRDefault="000956A0" w:rsidP="00A40733"/>
    <w:p w14:paraId="3861F72B" w14:textId="7AC8B6D5" w:rsidR="002406AA" w:rsidRPr="00C867D0" w:rsidRDefault="002406AA" w:rsidP="00C867D0">
      <w:pPr>
        <w:rPr>
          <w:lang w:val="en-US"/>
        </w:rPr>
      </w:pPr>
    </w:p>
    <w:sectPr w:rsidR="002406AA" w:rsidRPr="00C867D0" w:rsidSect="00EB74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439B7"/>
    <w:multiLevelType w:val="hybridMultilevel"/>
    <w:tmpl w:val="BC60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22E84"/>
    <w:multiLevelType w:val="hybridMultilevel"/>
    <w:tmpl w:val="5798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A1B38"/>
    <w:multiLevelType w:val="hybridMultilevel"/>
    <w:tmpl w:val="F796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80008"/>
    <w:multiLevelType w:val="hybridMultilevel"/>
    <w:tmpl w:val="C84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25717"/>
    <w:multiLevelType w:val="hybridMultilevel"/>
    <w:tmpl w:val="CEDA4020"/>
    <w:lvl w:ilvl="0" w:tplc="927409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8284E1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06C0A8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B049B2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02AB2B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A1EC91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06CBD0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2DA340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598532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D0"/>
    <w:rsid w:val="000956A0"/>
    <w:rsid w:val="000E405A"/>
    <w:rsid w:val="00140375"/>
    <w:rsid w:val="00195751"/>
    <w:rsid w:val="002406AA"/>
    <w:rsid w:val="002805D5"/>
    <w:rsid w:val="002C6F2C"/>
    <w:rsid w:val="00441BC8"/>
    <w:rsid w:val="0062572C"/>
    <w:rsid w:val="0064312B"/>
    <w:rsid w:val="006F7E0F"/>
    <w:rsid w:val="007A77CD"/>
    <w:rsid w:val="007C454F"/>
    <w:rsid w:val="008A01B5"/>
    <w:rsid w:val="009464CF"/>
    <w:rsid w:val="0097637B"/>
    <w:rsid w:val="009B1F1F"/>
    <w:rsid w:val="00A40733"/>
    <w:rsid w:val="00BD514E"/>
    <w:rsid w:val="00C82B04"/>
    <w:rsid w:val="00C867D0"/>
    <w:rsid w:val="00CC4B77"/>
    <w:rsid w:val="00DD11A0"/>
    <w:rsid w:val="00EB74EC"/>
    <w:rsid w:val="00F5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831B54"/>
  <w15:chartTrackingRefBased/>
  <w15:docId w15:val="{8F0B81CF-8B9E-814D-A8A2-9B66EAD7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Heading3"/>
    <w:link w:val="Heading1Char"/>
    <w:uiPriority w:val="9"/>
    <w:qFormat/>
    <w:rsid w:val="00BD514E"/>
    <w:pPr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sz w:val="32"/>
      <w:szCs w:val="32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51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1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14E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51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14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A407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76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3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Mundia Liywalii</dc:creator>
  <cp:keywords/>
  <dc:description/>
  <cp:lastModifiedBy>Mundia Liywalii</cp:lastModifiedBy>
  <cp:revision>2</cp:revision>
  <dcterms:created xsi:type="dcterms:W3CDTF">2021-09-21T17:04:00Z</dcterms:created>
  <dcterms:modified xsi:type="dcterms:W3CDTF">2021-09-21T17:04:00Z</dcterms:modified>
</cp:coreProperties>
</file>